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C4" w:rsidRPr="00514087" w:rsidRDefault="00FC04C4" w:rsidP="00FC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0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цель всех проводимых мероприятий – удовлетворение потребностей в духовном и интеллектуальном росте, самопознании и самообразовании, интеграция детей в социокультурную среду общества через чтение, обеспечение равного доступа к информации. </w:t>
      </w:r>
    </w:p>
    <w:p w:rsidR="00FC04C4" w:rsidRPr="00514087" w:rsidRDefault="00FC04C4" w:rsidP="00FC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14087">
        <w:rPr>
          <w:rFonts w:ascii="Times New Roman" w:hAnsi="Times New Roman" w:cs="Times New Roman"/>
          <w:sz w:val="24"/>
          <w:szCs w:val="28"/>
        </w:rPr>
        <w:t>В рамках проведения Недели детской и юношеской книги прошло очередное заседание клуба по интересам «</w:t>
      </w:r>
      <w:proofErr w:type="spellStart"/>
      <w:r w:rsidRPr="00514087">
        <w:rPr>
          <w:rFonts w:ascii="Times New Roman" w:hAnsi="Times New Roman" w:cs="Times New Roman"/>
          <w:sz w:val="24"/>
          <w:szCs w:val="28"/>
        </w:rPr>
        <w:t>Читайка</w:t>
      </w:r>
      <w:proofErr w:type="spellEnd"/>
      <w:r w:rsidRPr="00514087">
        <w:rPr>
          <w:rFonts w:ascii="Times New Roman" w:hAnsi="Times New Roman" w:cs="Times New Roman"/>
          <w:sz w:val="24"/>
          <w:szCs w:val="28"/>
        </w:rPr>
        <w:t xml:space="preserve">» для детей младшего школьного возраста. Для ребят   было проведено литературное- состязание «Калейдоскоп загадок». Дети попали в страну загадок, где узнали историю их возникновения и попытались самостоятельно отгадать. </w:t>
      </w:r>
    </w:p>
    <w:p w:rsidR="00FC04C4" w:rsidRPr="00514087" w:rsidRDefault="00FC04C4" w:rsidP="00FC04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4087">
        <w:rPr>
          <w:rFonts w:ascii="Times New Roman" w:hAnsi="Times New Roman" w:cs="Times New Roman"/>
          <w:sz w:val="24"/>
          <w:szCs w:val="28"/>
        </w:rPr>
        <w:t xml:space="preserve">        Для учащихся среднего возраста провели цикл диалогов «Читать нужно много, но не многое», «Человек читающий – человек успешный», «Читать модно, немодно не читать». Библиотекарь рассказала о пользе чтения, о том, что не нужно стремиться прочесть все: надо думать, не о количестве, а о пользе прочитанного и воспринятого. Ребята высказывали свою точку зрения о чтении, делились впечатлениями о прочитанных книгах. </w:t>
      </w:r>
    </w:p>
    <w:p w:rsidR="00FC04C4" w:rsidRPr="00514087" w:rsidRDefault="00FC04C4" w:rsidP="00FC04C4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4087">
        <w:rPr>
          <w:rFonts w:ascii="Times New Roman" w:hAnsi="Times New Roman" w:cs="Times New Roman"/>
          <w:sz w:val="24"/>
          <w:szCs w:val="28"/>
        </w:rPr>
        <w:t xml:space="preserve">      </w:t>
      </w:r>
      <w:r w:rsidRPr="00514087">
        <w:rPr>
          <w:rFonts w:ascii="Times New Roman" w:hAnsi="Times New Roman" w:cs="Times New Roman"/>
          <w:sz w:val="24"/>
          <w:szCs w:val="28"/>
        </w:rPr>
        <w:tab/>
        <w:t>Посещение в Неделю детской книги составило -315, книговыдача- 413, привлечено новых читателей в количестве -12 человек.</w:t>
      </w:r>
    </w:p>
    <w:p w:rsidR="00FC04C4" w:rsidRPr="00514087" w:rsidRDefault="00FC04C4" w:rsidP="00FC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14087">
        <w:rPr>
          <w:rFonts w:ascii="Times New Roman" w:hAnsi="Times New Roman" w:cs="Times New Roman"/>
          <w:sz w:val="24"/>
          <w:szCs w:val="28"/>
        </w:rPr>
        <w:t>Масштабно прошла патриотическая акция "Красный тюльпан", в рамках презентации книги «Солдат войны не выбирает».</w:t>
      </w:r>
    </w:p>
    <w:p w:rsidR="00FC04C4" w:rsidRPr="00514087" w:rsidRDefault="00FC04C4" w:rsidP="00FC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14087">
        <w:rPr>
          <w:rFonts w:ascii="Times New Roman" w:hAnsi="Times New Roman" w:cs="Times New Roman"/>
          <w:sz w:val="24"/>
          <w:szCs w:val="28"/>
        </w:rPr>
        <w:t>Цель акции – сохранить память о земляках, исполнивших свой служебный долг в Афганистане, Чечне и других «горячих точках». В знак уважения к нашим соотечественникам, проявившим самоотверженность и преданность Родине в боевых действиях за пределами нашей страны, более 100 красных тюльпанов изготовили в технике «оригами» воспитанники   дошкольных учреждений поселка.</w:t>
      </w:r>
    </w:p>
    <w:p w:rsidR="00FC04C4" w:rsidRPr="00514087" w:rsidRDefault="00FC04C4" w:rsidP="00FC04C4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14087">
        <w:rPr>
          <w:rFonts w:ascii="Times New Roman" w:hAnsi="Times New Roman" w:cs="Times New Roman"/>
          <w:sz w:val="24"/>
          <w:szCs w:val="28"/>
        </w:rPr>
        <w:t xml:space="preserve">В лирическом настроении прошел литературный лабиринт «Путешествие по сказкам Пушкина», в рамках проведения Пушкинского дня. Дети с большим удовольствием совершили путешествие, состоящее из многочисленных лабиринтов, подразумевающие остановки в каждой сказке поэта, ответили на вопросы викторин и творческого состязания. </w:t>
      </w:r>
    </w:p>
    <w:p w:rsidR="00FC04C4" w:rsidRPr="00514087" w:rsidRDefault="00FC04C4" w:rsidP="00FC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14087">
        <w:rPr>
          <w:rFonts w:ascii="Times New Roman" w:hAnsi="Times New Roman" w:cs="Times New Roman"/>
          <w:sz w:val="24"/>
          <w:szCs w:val="28"/>
        </w:rPr>
        <w:t>Важным этапом осмысления поэтических произведений становится создание поделок по сказкам Пушкина своими руками. Придуманный А. С. Пушкиным сказочный мир дает сильный импульс детскому творчеству.</w:t>
      </w:r>
    </w:p>
    <w:p w:rsidR="00FC04C4" w:rsidRPr="00514087" w:rsidRDefault="00FC04C4" w:rsidP="00FC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14087">
        <w:rPr>
          <w:rFonts w:ascii="Times New Roman" w:hAnsi="Times New Roman" w:cs="Times New Roman"/>
          <w:sz w:val="24"/>
          <w:szCs w:val="28"/>
        </w:rPr>
        <w:t xml:space="preserve">Темой мастер –класс «Живые страницы» была одно из литературных произведений </w:t>
      </w:r>
      <w:proofErr w:type="spellStart"/>
      <w:r w:rsidRPr="00514087">
        <w:rPr>
          <w:rFonts w:ascii="Times New Roman" w:hAnsi="Times New Roman" w:cs="Times New Roman"/>
          <w:sz w:val="24"/>
          <w:szCs w:val="28"/>
        </w:rPr>
        <w:t>А.С.Пушкина</w:t>
      </w:r>
      <w:proofErr w:type="spellEnd"/>
      <w:r w:rsidRPr="00514087">
        <w:rPr>
          <w:rFonts w:ascii="Times New Roman" w:hAnsi="Times New Roman" w:cs="Times New Roman"/>
          <w:sz w:val="24"/>
          <w:szCs w:val="28"/>
        </w:rPr>
        <w:t xml:space="preserve"> «Сказка о рыбаке и рыбке». </w:t>
      </w:r>
    </w:p>
    <w:p w:rsidR="00FC04C4" w:rsidRPr="00514087" w:rsidRDefault="00FC04C4" w:rsidP="00FC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14087">
        <w:rPr>
          <w:rFonts w:ascii="Times New Roman" w:hAnsi="Times New Roman" w:cs="Times New Roman"/>
          <w:sz w:val="24"/>
          <w:szCs w:val="28"/>
        </w:rPr>
        <w:t>Цель мастер- класса поддержать ребенка в его желании сделать поделку своими руками и воплотить увиденный образ пушкинских сказочных персонажей. Оригинальную Золотую рыбку ребята изготовили из пластилина в технике 3D. Присутствовало 15 человек.</w:t>
      </w:r>
    </w:p>
    <w:p w:rsidR="00FC04C4" w:rsidRPr="00514087" w:rsidRDefault="00FC04C4" w:rsidP="00FC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14087">
        <w:rPr>
          <w:rFonts w:ascii="Times New Roman" w:hAnsi="Times New Roman" w:cs="Times New Roman"/>
          <w:sz w:val="24"/>
          <w:szCs w:val="28"/>
        </w:rPr>
        <w:t>В марафоне «Мы вновь читаем Пушкинские строки…» каждый ребенок читал свое самое любимое стихотворение поэта, отрывки сказок. Наиболее известными и любимыми стихами гениального поэта оказались «Зимняя дорога», «У лукоморья», «Зимнее утро».  Всего приняли участие 25 человек.</w:t>
      </w:r>
    </w:p>
    <w:p w:rsidR="00FC04C4" w:rsidRPr="00514087" w:rsidRDefault="00FC04C4" w:rsidP="005140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14087">
        <w:rPr>
          <w:rFonts w:ascii="Times New Roman" w:hAnsi="Times New Roman" w:cs="Times New Roman"/>
          <w:sz w:val="24"/>
          <w:szCs w:val="28"/>
        </w:rPr>
        <w:t>Всего библиотеку в Пушкинский день посетило более 200 детей и подростков.</w:t>
      </w:r>
    </w:p>
    <w:p w:rsidR="00FC04C4" w:rsidRPr="00514087" w:rsidRDefault="00FC04C4" w:rsidP="00FC04C4">
      <w:pPr>
        <w:pStyle w:val="c0"/>
        <w:shd w:val="clear" w:color="auto" w:fill="FFFFFF"/>
        <w:spacing w:before="0" w:beforeAutospacing="0" w:after="0" w:afterAutospacing="0" w:line="276" w:lineRule="auto"/>
        <w:ind w:right="-2" w:firstLine="567"/>
        <w:jc w:val="both"/>
        <w:rPr>
          <w:szCs w:val="28"/>
          <w:shd w:val="clear" w:color="auto" w:fill="FFFFFF"/>
        </w:rPr>
      </w:pPr>
      <w:r w:rsidRPr="00514087">
        <w:rPr>
          <w:color w:val="333333"/>
          <w:szCs w:val="28"/>
          <w:shd w:val="clear" w:color="auto" w:fill="FFFFFF"/>
        </w:rPr>
        <w:t>В рамках Всероссийской акции «</w:t>
      </w:r>
      <w:proofErr w:type="spellStart"/>
      <w:r w:rsidRPr="00514087">
        <w:rPr>
          <w:color w:val="333333"/>
          <w:szCs w:val="28"/>
          <w:shd w:val="clear" w:color="auto" w:fill="FFFFFF"/>
        </w:rPr>
        <w:t>Библионочь</w:t>
      </w:r>
      <w:proofErr w:type="spellEnd"/>
      <w:r w:rsidRPr="00514087">
        <w:rPr>
          <w:color w:val="333333"/>
          <w:szCs w:val="28"/>
          <w:shd w:val="clear" w:color="auto" w:fill="FFFFFF"/>
        </w:rPr>
        <w:t xml:space="preserve"> — 2021 прошла </w:t>
      </w:r>
      <w:proofErr w:type="spellStart"/>
      <w:r w:rsidRPr="00514087">
        <w:rPr>
          <w:color w:val="333333"/>
          <w:szCs w:val="28"/>
          <w:shd w:val="clear" w:color="auto" w:fill="FFFFFF"/>
        </w:rPr>
        <w:t>квест</w:t>
      </w:r>
      <w:proofErr w:type="spellEnd"/>
      <w:r w:rsidRPr="00514087">
        <w:rPr>
          <w:color w:val="333333"/>
          <w:szCs w:val="28"/>
          <w:shd w:val="clear" w:color="auto" w:fill="FFFFFF"/>
        </w:rPr>
        <w:t>-игра под названием «</w:t>
      </w:r>
      <w:proofErr w:type="spellStart"/>
      <w:r w:rsidRPr="00514087">
        <w:rPr>
          <w:color w:val="333333"/>
          <w:szCs w:val="28"/>
          <w:shd w:val="clear" w:color="auto" w:fill="FFFFFF"/>
        </w:rPr>
        <w:t>Космо-Квест</w:t>
      </w:r>
      <w:proofErr w:type="spellEnd"/>
      <w:r w:rsidRPr="00514087">
        <w:rPr>
          <w:color w:val="333333"/>
          <w:szCs w:val="28"/>
          <w:shd w:val="clear" w:color="auto" w:fill="FFFFFF"/>
        </w:rPr>
        <w:t xml:space="preserve">». Мероприятие было посвящено 60-летию со дня первого полёта человека в космос. </w:t>
      </w:r>
      <w:r w:rsidRPr="00514087">
        <w:rPr>
          <w:szCs w:val="28"/>
          <w:shd w:val="clear" w:color="auto" w:fill="FFFFFF"/>
        </w:rPr>
        <w:t xml:space="preserve">Сотрудники организовали </w:t>
      </w:r>
      <w:proofErr w:type="spellStart"/>
      <w:r w:rsidRPr="00514087">
        <w:rPr>
          <w:szCs w:val="28"/>
          <w:shd w:val="clear" w:color="auto" w:fill="FFFFFF"/>
        </w:rPr>
        <w:t>квест</w:t>
      </w:r>
      <w:proofErr w:type="spellEnd"/>
      <w:r w:rsidRPr="00514087">
        <w:rPr>
          <w:szCs w:val="28"/>
          <w:shd w:val="clear" w:color="auto" w:fill="FFFFFF"/>
        </w:rPr>
        <w:t xml:space="preserve"> «</w:t>
      </w:r>
      <w:proofErr w:type="spellStart"/>
      <w:r w:rsidRPr="00514087">
        <w:rPr>
          <w:szCs w:val="28"/>
          <w:shd w:val="clear" w:color="auto" w:fill="FFFFFF"/>
        </w:rPr>
        <w:t>Космо-квест</w:t>
      </w:r>
      <w:proofErr w:type="spellEnd"/>
      <w:r w:rsidRPr="00514087">
        <w:rPr>
          <w:szCs w:val="28"/>
          <w:shd w:val="clear" w:color="auto" w:fill="FFFFFF"/>
        </w:rPr>
        <w:t xml:space="preserve">» так, где каждый участник мог проявить себя, объединиться, научиться работать в команде, хорошо провести </w:t>
      </w:r>
      <w:r w:rsidRPr="00514087">
        <w:rPr>
          <w:szCs w:val="28"/>
          <w:shd w:val="clear" w:color="auto" w:fill="FFFFFF"/>
        </w:rPr>
        <w:lastRenderedPageBreak/>
        <w:t>время, познакомиться с самыми интересными книгами о космосе, которые находятся в фонде библиотеки.</w:t>
      </w:r>
    </w:p>
    <w:p w:rsidR="00FC04C4" w:rsidRPr="00514087" w:rsidRDefault="00FC04C4" w:rsidP="00FC04C4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14087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  <w:lang w:eastAsia="ru-RU"/>
        </w:rPr>
        <w:t>Результативно прошла акция «Покормите птиц зимой</w:t>
      </w:r>
      <w:r w:rsidRPr="00514087">
        <w:rPr>
          <w:rFonts w:ascii="Times New Roman" w:hAnsi="Times New Roman" w:cs="Times New Roman"/>
          <w:sz w:val="24"/>
          <w:szCs w:val="28"/>
        </w:rPr>
        <w:t>». Цель акции: Помочь зимующим птицам пережить холодный период года. В саду прилегающим к зданию библиотеки была вывешена кормушка для птиц, в фойе библиотеки размещен плакат призыв «Покормите птиц зимой». Всего приняли участие более 500 читателей-детей, читателей-подростков.</w:t>
      </w:r>
    </w:p>
    <w:p w:rsidR="00FC04C4" w:rsidRPr="00514087" w:rsidRDefault="00FC04C4" w:rsidP="00FC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14087">
        <w:rPr>
          <w:rFonts w:ascii="Times New Roman" w:hAnsi="Times New Roman" w:cs="Times New Roman"/>
          <w:sz w:val="24"/>
          <w:szCs w:val="28"/>
        </w:rPr>
        <w:t xml:space="preserve">Увлекательно, интересно и познавательно прошел праздник детства «Здравствуй, солнечное лето!» в Парке летнего чтения. </w:t>
      </w:r>
      <w:bookmarkStart w:id="0" w:name="_GoBack"/>
      <w:bookmarkEnd w:id="0"/>
      <w:r w:rsidRPr="00514087">
        <w:rPr>
          <w:rFonts w:ascii="Times New Roman" w:hAnsi="Times New Roman" w:cs="Times New Roman"/>
          <w:sz w:val="24"/>
          <w:szCs w:val="28"/>
        </w:rPr>
        <w:t>Учащиеся школ посёлка отправились ребята в увлекательное игровое путешествие. Дружно и весело дети отвечали на вопросы литературной викторины «В мире сказок, чудес и волшебства». Играли в подвижные игры, пели любимые песни, участвовали в различных конкурсах.</w:t>
      </w:r>
    </w:p>
    <w:p w:rsidR="00FC04C4" w:rsidRPr="00514087" w:rsidRDefault="00FC04C4" w:rsidP="00FC04C4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4087">
        <w:rPr>
          <w:rFonts w:ascii="Times New Roman" w:hAnsi="Times New Roman" w:cs="Times New Roman"/>
          <w:sz w:val="24"/>
          <w:szCs w:val="28"/>
        </w:rPr>
        <w:t xml:space="preserve"> </w:t>
      </w:r>
      <w:r w:rsidRPr="00514087">
        <w:rPr>
          <w:rFonts w:ascii="Times New Roman" w:hAnsi="Times New Roman" w:cs="Times New Roman"/>
          <w:sz w:val="24"/>
          <w:szCs w:val="28"/>
        </w:rPr>
        <w:tab/>
      </w:r>
    </w:p>
    <w:p w:rsidR="00D9210D" w:rsidRPr="00514087" w:rsidRDefault="00D9210D">
      <w:pPr>
        <w:rPr>
          <w:sz w:val="20"/>
        </w:rPr>
      </w:pPr>
    </w:p>
    <w:sectPr w:rsidR="00D9210D" w:rsidRPr="0051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D"/>
    <w:rsid w:val="00161F2D"/>
    <w:rsid w:val="00514087"/>
    <w:rsid w:val="00D9210D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13DA"/>
  <w15:chartTrackingRefBased/>
  <w15:docId w15:val="{AE49C172-0487-453F-B6E0-7430C4FF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4C4"/>
    <w:rPr>
      <w:color w:val="0000FF"/>
      <w:u w:val="single"/>
    </w:rPr>
  </w:style>
  <w:style w:type="paragraph" w:customStyle="1" w:styleId="c0">
    <w:name w:val="c0"/>
    <w:basedOn w:val="a"/>
    <w:rsid w:val="00FC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2022-09-23T07:39:00Z</dcterms:created>
  <dcterms:modified xsi:type="dcterms:W3CDTF">2022-09-23T07:46:00Z</dcterms:modified>
</cp:coreProperties>
</file>